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1C9F6" w14:textId="0C078F43" w:rsidR="00700A3C" w:rsidRDefault="00587330" w:rsidP="00360E43">
      <w:pPr>
        <w:jc w:val="center"/>
        <w:rPr>
          <w:rFonts w:ascii="Times New Roman" w:hAnsi="Times New Roman" w:cs="Times New Roman"/>
          <w:sz w:val="24"/>
          <w:szCs w:val="24"/>
        </w:rPr>
      </w:pPr>
      <w:r w:rsidRPr="00360E43">
        <w:rPr>
          <w:rFonts w:ascii="Times New Roman" w:hAnsi="Times New Roman" w:cs="Times New Roman"/>
          <w:sz w:val="24"/>
          <w:szCs w:val="24"/>
        </w:rPr>
        <w:t>ACT Bidders Meeting</w:t>
      </w:r>
      <w:r w:rsidR="00360E43">
        <w:rPr>
          <w:rFonts w:ascii="Times New Roman" w:hAnsi="Times New Roman" w:cs="Times New Roman"/>
          <w:sz w:val="24"/>
          <w:szCs w:val="24"/>
        </w:rPr>
        <w:t xml:space="preserve"> Q&amp;A</w:t>
      </w:r>
      <w:r w:rsidRPr="00360E43">
        <w:rPr>
          <w:rFonts w:ascii="Times New Roman" w:hAnsi="Times New Roman" w:cs="Times New Roman"/>
          <w:sz w:val="24"/>
          <w:szCs w:val="24"/>
        </w:rPr>
        <w:t xml:space="preserve">   12.17.20</w:t>
      </w:r>
    </w:p>
    <w:p w14:paraId="48F94DC9" w14:textId="77777777" w:rsidR="00360E43" w:rsidRPr="00360E43" w:rsidRDefault="00360E43" w:rsidP="00D3135E">
      <w:pPr>
        <w:rPr>
          <w:rFonts w:ascii="Times New Roman" w:hAnsi="Times New Roman" w:cs="Times New Roman"/>
          <w:sz w:val="24"/>
          <w:szCs w:val="24"/>
        </w:rPr>
      </w:pPr>
    </w:p>
    <w:p w14:paraId="61CF0DC2" w14:textId="528DAC57" w:rsidR="00D3135E" w:rsidRPr="00360E43" w:rsidRDefault="002339E6" w:rsidP="00D3135E">
      <w:pPr>
        <w:rPr>
          <w:rFonts w:ascii="Times New Roman" w:hAnsi="Times New Roman" w:cs="Times New Roman"/>
          <w:sz w:val="24"/>
          <w:szCs w:val="24"/>
        </w:rPr>
      </w:pPr>
      <w:r w:rsidRPr="00360E43">
        <w:rPr>
          <w:rFonts w:ascii="Times New Roman" w:hAnsi="Times New Roman" w:cs="Times New Roman"/>
          <w:sz w:val="24"/>
          <w:szCs w:val="24"/>
        </w:rPr>
        <w:t xml:space="preserve">Q: If an agency is already contracted with Macomb County CMH does the agency need to resubmit the appendices and attachments? </w:t>
      </w:r>
    </w:p>
    <w:p w14:paraId="201973E7" w14:textId="4E5F2DB3" w:rsidR="002339E6" w:rsidRPr="00360E43" w:rsidRDefault="002339E6" w:rsidP="00D3135E">
      <w:pPr>
        <w:rPr>
          <w:rFonts w:ascii="Times New Roman" w:hAnsi="Times New Roman" w:cs="Times New Roman"/>
          <w:sz w:val="24"/>
          <w:szCs w:val="24"/>
        </w:rPr>
      </w:pPr>
      <w:r w:rsidRPr="00360E43">
        <w:rPr>
          <w:rFonts w:ascii="Times New Roman" w:hAnsi="Times New Roman" w:cs="Times New Roman"/>
          <w:sz w:val="24"/>
          <w:szCs w:val="24"/>
        </w:rPr>
        <w:t xml:space="preserve">A: Yes. Please submit the most recent versions of all forms being asked for in the RFP. </w:t>
      </w:r>
    </w:p>
    <w:p w14:paraId="346908CA" w14:textId="3C830247" w:rsidR="002339E6" w:rsidRPr="00360E43" w:rsidRDefault="002339E6" w:rsidP="00D3135E">
      <w:pPr>
        <w:rPr>
          <w:rFonts w:ascii="Times New Roman" w:hAnsi="Times New Roman" w:cs="Times New Roman"/>
          <w:sz w:val="24"/>
          <w:szCs w:val="24"/>
        </w:rPr>
      </w:pPr>
    </w:p>
    <w:p w14:paraId="08FB2FEB" w14:textId="4C185172" w:rsidR="002339E6" w:rsidRPr="00360E43" w:rsidRDefault="002339E6" w:rsidP="00D3135E">
      <w:pPr>
        <w:rPr>
          <w:rFonts w:ascii="Times New Roman" w:hAnsi="Times New Roman" w:cs="Times New Roman"/>
          <w:sz w:val="24"/>
          <w:szCs w:val="24"/>
        </w:rPr>
      </w:pPr>
      <w:r w:rsidRPr="00360E43">
        <w:rPr>
          <w:rFonts w:ascii="Times New Roman" w:hAnsi="Times New Roman" w:cs="Times New Roman"/>
          <w:sz w:val="24"/>
          <w:szCs w:val="24"/>
        </w:rPr>
        <w:t>Q: Is there a “Document B?” There looks to be a “Document A and Document C, but no ‘B’.” (Clarifying question asked – Are you asking about the instruction sheet? “Yes.”)</w:t>
      </w:r>
    </w:p>
    <w:p w14:paraId="27878DE1" w14:textId="70221067" w:rsidR="002339E6" w:rsidRPr="00360E43" w:rsidRDefault="002339E6" w:rsidP="00D3135E">
      <w:pPr>
        <w:rPr>
          <w:rFonts w:ascii="Times New Roman" w:hAnsi="Times New Roman" w:cs="Times New Roman"/>
          <w:sz w:val="24"/>
          <w:szCs w:val="24"/>
        </w:rPr>
      </w:pPr>
      <w:r w:rsidRPr="00360E43">
        <w:rPr>
          <w:rFonts w:ascii="Times New Roman" w:hAnsi="Times New Roman" w:cs="Times New Roman"/>
          <w:sz w:val="24"/>
          <w:szCs w:val="24"/>
        </w:rPr>
        <w:t xml:space="preserve">A: The narrative is the “B” portion </w:t>
      </w:r>
      <w:r w:rsidR="00386FE8" w:rsidRPr="00360E43">
        <w:rPr>
          <w:rFonts w:ascii="Times New Roman" w:hAnsi="Times New Roman" w:cs="Times New Roman"/>
          <w:sz w:val="24"/>
          <w:szCs w:val="24"/>
        </w:rPr>
        <w:t xml:space="preserve">you see in the instruction sheet. </w:t>
      </w:r>
    </w:p>
    <w:p w14:paraId="7381D7D0" w14:textId="57413887" w:rsidR="00386FE8" w:rsidRPr="00360E43" w:rsidRDefault="00386FE8" w:rsidP="00D3135E">
      <w:pPr>
        <w:rPr>
          <w:rFonts w:ascii="Times New Roman" w:hAnsi="Times New Roman" w:cs="Times New Roman"/>
          <w:sz w:val="24"/>
          <w:szCs w:val="24"/>
        </w:rPr>
      </w:pPr>
    </w:p>
    <w:p w14:paraId="7C227785" w14:textId="0DEC950C" w:rsidR="00386FE8" w:rsidRPr="00360E43" w:rsidRDefault="00386FE8" w:rsidP="00D3135E">
      <w:pPr>
        <w:rPr>
          <w:rFonts w:ascii="Times New Roman" w:hAnsi="Times New Roman" w:cs="Times New Roman"/>
          <w:sz w:val="24"/>
          <w:szCs w:val="24"/>
        </w:rPr>
      </w:pPr>
      <w:r w:rsidRPr="00360E43">
        <w:rPr>
          <w:rFonts w:ascii="Times New Roman" w:hAnsi="Times New Roman" w:cs="Times New Roman"/>
          <w:sz w:val="24"/>
          <w:szCs w:val="24"/>
        </w:rPr>
        <w:t xml:space="preserve">Q: Do the documents need to be in a specific order in the proposal? </w:t>
      </w:r>
    </w:p>
    <w:p w14:paraId="481EA3E8" w14:textId="33E4D1CB" w:rsidR="00386FE8" w:rsidRPr="00360E43" w:rsidRDefault="00386FE8" w:rsidP="00D3135E">
      <w:pPr>
        <w:rPr>
          <w:rFonts w:ascii="Times New Roman" w:hAnsi="Times New Roman" w:cs="Times New Roman"/>
          <w:sz w:val="24"/>
          <w:szCs w:val="24"/>
        </w:rPr>
      </w:pPr>
      <w:r w:rsidRPr="00360E43">
        <w:rPr>
          <w:rFonts w:ascii="Times New Roman" w:hAnsi="Times New Roman" w:cs="Times New Roman"/>
          <w:sz w:val="24"/>
          <w:szCs w:val="24"/>
        </w:rPr>
        <w:t xml:space="preserve">A: </w:t>
      </w:r>
      <w:r w:rsidR="008E4B57" w:rsidRPr="00360E43">
        <w:rPr>
          <w:rFonts w:ascii="Times New Roman" w:hAnsi="Times New Roman" w:cs="Times New Roman"/>
          <w:sz w:val="24"/>
          <w:szCs w:val="24"/>
        </w:rPr>
        <w:t>There is</w:t>
      </w:r>
      <w:r w:rsidRPr="00360E43">
        <w:rPr>
          <w:rFonts w:ascii="Times New Roman" w:hAnsi="Times New Roman" w:cs="Times New Roman"/>
          <w:sz w:val="24"/>
          <w:szCs w:val="24"/>
        </w:rPr>
        <w:t xml:space="preserve"> no mandate or requirement that the documents </w:t>
      </w:r>
      <w:proofErr w:type="gramStart"/>
      <w:r w:rsidRPr="00360E43">
        <w:rPr>
          <w:rFonts w:ascii="Times New Roman" w:hAnsi="Times New Roman" w:cs="Times New Roman"/>
          <w:sz w:val="24"/>
          <w:szCs w:val="24"/>
        </w:rPr>
        <w:t>are</w:t>
      </w:r>
      <w:proofErr w:type="gramEnd"/>
      <w:r w:rsidRPr="00360E43">
        <w:rPr>
          <w:rFonts w:ascii="Times New Roman" w:hAnsi="Times New Roman" w:cs="Times New Roman"/>
          <w:sz w:val="24"/>
          <w:szCs w:val="24"/>
        </w:rPr>
        <w:t xml:space="preserve"> in any particular order. It is helpful when they are in the same order as found on the instruction sheet, for ease of reviewing and finding documents when reviewing the proposal. </w:t>
      </w:r>
    </w:p>
    <w:p w14:paraId="53343E19" w14:textId="163F1D93" w:rsidR="00386FE8" w:rsidRPr="00360E43" w:rsidRDefault="00386FE8" w:rsidP="00D3135E">
      <w:pPr>
        <w:rPr>
          <w:rFonts w:ascii="Times New Roman" w:hAnsi="Times New Roman" w:cs="Times New Roman"/>
          <w:sz w:val="24"/>
          <w:szCs w:val="24"/>
        </w:rPr>
      </w:pPr>
    </w:p>
    <w:p w14:paraId="0E5E57BD" w14:textId="764CE8AC" w:rsidR="00386FE8" w:rsidRPr="00360E43" w:rsidRDefault="00386FE8" w:rsidP="00D3135E">
      <w:pPr>
        <w:rPr>
          <w:rFonts w:ascii="Times New Roman" w:hAnsi="Times New Roman" w:cs="Times New Roman"/>
          <w:sz w:val="24"/>
          <w:szCs w:val="24"/>
        </w:rPr>
      </w:pPr>
      <w:r w:rsidRPr="00360E43">
        <w:rPr>
          <w:rFonts w:ascii="Times New Roman" w:hAnsi="Times New Roman" w:cs="Times New Roman"/>
          <w:sz w:val="24"/>
          <w:szCs w:val="24"/>
        </w:rPr>
        <w:t xml:space="preserve">Q: </w:t>
      </w:r>
      <w:r w:rsidR="008E4B57" w:rsidRPr="00360E43">
        <w:rPr>
          <w:rFonts w:ascii="Times New Roman" w:hAnsi="Times New Roman" w:cs="Times New Roman"/>
          <w:sz w:val="24"/>
          <w:szCs w:val="24"/>
        </w:rPr>
        <w:t xml:space="preserve">Will non-contracted programs, merging with an existing program, need to submit reference letters as though they were not previously contracted. </w:t>
      </w:r>
    </w:p>
    <w:p w14:paraId="7F86FAE7" w14:textId="37DD7760" w:rsidR="008E4B57" w:rsidRPr="00360E43" w:rsidRDefault="008E4B57" w:rsidP="00D3135E">
      <w:pPr>
        <w:rPr>
          <w:rFonts w:ascii="Times New Roman" w:hAnsi="Times New Roman" w:cs="Times New Roman"/>
          <w:sz w:val="24"/>
          <w:szCs w:val="24"/>
        </w:rPr>
      </w:pPr>
      <w:r w:rsidRPr="00360E43">
        <w:rPr>
          <w:rFonts w:ascii="Times New Roman" w:hAnsi="Times New Roman" w:cs="Times New Roman"/>
          <w:sz w:val="24"/>
          <w:szCs w:val="24"/>
        </w:rPr>
        <w:t>A: Yes. Treat it as if it were a completely new, non-contracted program.</w:t>
      </w:r>
    </w:p>
    <w:p w14:paraId="4639770A" w14:textId="25989A51" w:rsidR="008E4B57" w:rsidRPr="00360E43" w:rsidRDefault="008E4B57" w:rsidP="00D3135E">
      <w:pPr>
        <w:rPr>
          <w:rFonts w:ascii="Times New Roman" w:hAnsi="Times New Roman" w:cs="Times New Roman"/>
          <w:sz w:val="24"/>
          <w:szCs w:val="24"/>
        </w:rPr>
      </w:pPr>
    </w:p>
    <w:p w14:paraId="6A64ED8A" w14:textId="4A0DDCD4" w:rsidR="008E4B57" w:rsidRPr="00360E43" w:rsidRDefault="008E4B57" w:rsidP="00D3135E">
      <w:pPr>
        <w:rPr>
          <w:rFonts w:ascii="Times New Roman" w:hAnsi="Times New Roman" w:cs="Times New Roman"/>
          <w:sz w:val="24"/>
          <w:szCs w:val="24"/>
        </w:rPr>
      </w:pPr>
      <w:r w:rsidRPr="00360E43">
        <w:rPr>
          <w:rFonts w:ascii="Times New Roman" w:hAnsi="Times New Roman" w:cs="Times New Roman"/>
          <w:sz w:val="24"/>
          <w:szCs w:val="24"/>
        </w:rPr>
        <w:t xml:space="preserve">Q: Is the 50 </w:t>
      </w:r>
      <w:proofErr w:type="gramStart"/>
      <w:r w:rsidRPr="00360E43">
        <w:rPr>
          <w:rFonts w:ascii="Times New Roman" w:hAnsi="Times New Roman" w:cs="Times New Roman"/>
          <w:sz w:val="24"/>
          <w:szCs w:val="24"/>
        </w:rPr>
        <w:t>page</w:t>
      </w:r>
      <w:proofErr w:type="gramEnd"/>
      <w:r w:rsidRPr="00360E43">
        <w:rPr>
          <w:rFonts w:ascii="Times New Roman" w:hAnsi="Times New Roman" w:cs="Times New Roman"/>
          <w:sz w:val="24"/>
          <w:szCs w:val="24"/>
        </w:rPr>
        <w:t xml:space="preserve"> limit a hard limit? </w:t>
      </w:r>
    </w:p>
    <w:p w14:paraId="10DD962C" w14:textId="75A69257" w:rsidR="008E4B57" w:rsidRPr="00360E43" w:rsidRDefault="008E4B57" w:rsidP="00D3135E">
      <w:pPr>
        <w:rPr>
          <w:rFonts w:ascii="Times New Roman" w:hAnsi="Times New Roman" w:cs="Times New Roman"/>
          <w:sz w:val="24"/>
          <w:szCs w:val="24"/>
        </w:rPr>
      </w:pPr>
      <w:r w:rsidRPr="00360E43">
        <w:rPr>
          <w:rFonts w:ascii="Times New Roman" w:hAnsi="Times New Roman" w:cs="Times New Roman"/>
          <w:sz w:val="24"/>
          <w:szCs w:val="24"/>
        </w:rPr>
        <w:t xml:space="preserve">A: No, it </w:t>
      </w:r>
      <w:proofErr w:type="gramStart"/>
      <w:r w:rsidRPr="00360E43">
        <w:rPr>
          <w:rFonts w:ascii="Times New Roman" w:hAnsi="Times New Roman" w:cs="Times New Roman"/>
          <w:sz w:val="24"/>
          <w:szCs w:val="24"/>
        </w:rPr>
        <w:t>isn’t</w:t>
      </w:r>
      <w:proofErr w:type="gramEnd"/>
      <w:r w:rsidRPr="00360E43">
        <w:rPr>
          <w:rFonts w:ascii="Times New Roman" w:hAnsi="Times New Roman" w:cs="Times New Roman"/>
          <w:sz w:val="24"/>
          <w:szCs w:val="24"/>
        </w:rPr>
        <w:t xml:space="preserve"> a dealbreaker in terms of the committee’s decision-making process. If it is considerably longer than 50 pages, that will be considered. Additionally, longer is not necessarily better when it comes to these proposals. </w:t>
      </w:r>
    </w:p>
    <w:p w14:paraId="1248FA1C" w14:textId="14AFCA3C" w:rsidR="008E4B57" w:rsidRPr="00360E43" w:rsidRDefault="008E4B57" w:rsidP="00D3135E">
      <w:pPr>
        <w:rPr>
          <w:rFonts w:ascii="Times New Roman" w:hAnsi="Times New Roman" w:cs="Times New Roman"/>
          <w:sz w:val="24"/>
          <w:szCs w:val="24"/>
        </w:rPr>
      </w:pPr>
    </w:p>
    <w:p w14:paraId="36EE0CE8" w14:textId="16A489D6" w:rsidR="008E4B57" w:rsidRPr="00360E43" w:rsidRDefault="008E4B57" w:rsidP="00D3135E">
      <w:pPr>
        <w:rPr>
          <w:rFonts w:ascii="Times New Roman" w:hAnsi="Times New Roman" w:cs="Times New Roman"/>
          <w:sz w:val="24"/>
          <w:szCs w:val="24"/>
        </w:rPr>
      </w:pPr>
      <w:r w:rsidRPr="00360E43">
        <w:rPr>
          <w:rFonts w:ascii="Times New Roman" w:hAnsi="Times New Roman" w:cs="Times New Roman"/>
          <w:sz w:val="24"/>
          <w:szCs w:val="24"/>
        </w:rPr>
        <w:t xml:space="preserve">Q: When it comes to the credentialing with verification, can we use the forms we currently use or are there forms that we should be looking for, specific to MCCMH. </w:t>
      </w:r>
    </w:p>
    <w:p w14:paraId="4148971B" w14:textId="0EA7F5B4" w:rsidR="008E4B57" w:rsidRPr="00360E43" w:rsidRDefault="008E4B57" w:rsidP="00D3135E">
      <w:pPr>
        <w:rPr>
          <w:rFonts w:ascii="Times New Roman" w:hAnsi="Times New Roman" w:cs="Times New Roman"/>
          <w:sz w:val="24"/>
          <w:szCs w:val="24"/>
        </w:rPr>
      </w:pPr>
      <w:r w:rsidRPr="00360E43">
        <w:rPr>
          <w:rFonts w:ascii="Times New Roman" w:hAnsi="Times New Roman" w:cs="Times New Roman"/>
          <w:sz w:val="24"/>
          <w:szCs w:val="24"/>
        </w:rPr>
        <w:t xml:space="preserve">A: You can use the forms you currently use. </w:t>
      </w:r>
    </w:p>
    <w:p w14:paraId="5C89A326" w14:textId="2744E1D1" w:rsidR="008E4B57" w:rsidRPr="00360E43" w:rsidRDefault="008E4B57" w:rsidP="00D3135E">
      <w:pPr>
        <w:rPr>
          <w:rFonts w:ascii="Times New Roman" w:hAnsi="Times New Roman" w:cs="Times New Roman"/>
          <w:sz w:val="24"/>
          <w:szCs w:val="24"/>
        </w:rPr>
      </w:pPr>
    </w:p>
    <w:p w14:paraId="1897CFD1" w14:textId="1793E9DC" w:rsidR="008E4B57" w:rsidRPr="00360E43" w:rsidRDefault="008E4B57" w:rsidP="00D3135E">
      <w:pPr>
        <w:rPr>
          <w:rFonts w:ascii="Times New Roman" w:hAnsi="Times New Roman" w:cs="Times New Roman"/>
          <w:sz w:val="24"/>
          <w:szCs w:val="24"/>
        </w:rPr>
      </w:pPr>
      <w:r w:rsidRPr="00360E43">
        <w:rPr>
          <w:rFonts w:ascii="Times New Roman" w:hAnsi="Times New Roman" w:cs="Times New Roman"/>
          <w:sz w:val="24"/>
          <w:szCs w:val="24"/>
        </w:rPr>
        <w:t xml:space="preserve">Q: How many years of the credit history and report are you looking for? </w:t>
      </w:r>
    </w:p>
    <w:p w14:paraId="207F4922" w14:textId="312049B9" w:rsidR="008E4B57" w:rsidRPr="00360E43" w:rsidRDefault="008E4B57" w:rsidP="00D3135E">
      <w:pPr>
        <w:rPr>
          <w:rFonts w:ascii="Times New Roman" w:hAnsi="Times New Roman" w:cs="Times New Roman"/>
          <w:sz w:val="24"/>
          <w:szCs w:val="24"/>
        </w:rPr>
      </w:pPr>
      <w:r w:rsidRPr="00360E43">
        <w:rPr>
          <w:rFonts w:ascii="Times New Roman" w:hAnsi="Times New Roman" w:cs="Times New Roman"/>
          <w:sz w:val="24"/>
          <w:szCs w:val="24"/>
        </w:rPr>
        <w:t xml:space="preserve">A: </w:t>
      </w:r>
      <w:proofErr w:type="gramStart"/>
      <w:r w:rsidRPr="00360E43">
        <w:rPr>
          <w:rFonts w:ascii="Times New Roman" w:hAnsi="Times New Roman" w:cs="Times New Roman"/>
          <w:sz w:val="24"/>
          <w:szCs w:val="24"/>
        </w:rPr>
        <w:t>Typically</w:t>
      </w:r>
      <w:proofErr w:type="gramEnd"/>
      <w:r w:rsidRPr="00360E43">
        <w:rPr>
          <w:rFonts w:ascii="Times New Roman" w:hAnsi="Times New Roman" w:cs="Times New Roman"/>
          <w:sz w:val="24"/>
          <w:szCs w:val="24"/>
        </w:rPr>
        <w:t xml:space="preserve"> 3-5 years. </w:t>
      </w:r>
    </w:p>
    <w:p w14:paraId="3EB90C6F" w14:textId="5C1ECA13" w:rsidR="008E4B57" w:rsidRPr="00360E43" w:rsidRDefault="008E4B57" w:rsidP="00D3135E">
      <w:pPr>
        <w:rPr>
          <w:rFonts w:ascii="Times New Roman" w:hAnsi="Times New Roman" w:cs="Times New Roman"/>
          <w:sz w:val="24"/>
          <w:szCs w:val="24"/>
        </w:rPr>
      </w:pPr>
    </w:p>
    <w:p w14:paraId="243B2D3F" w14:textId="18B3AB4B" w:rsidR="008E4B57" w:rsidRPr="00360E43" w:rsidRDefault="008E4B57" w:rsidP="00D3135E">
      <w:pPr>
        <w:rPr>
          <w:rFonts w:ascii="Times New Roman" w:hAnsi="Times New Roman" w:cs="Times New Roman"/>
          <w:sz w:val="24"/>
          <w:szCs w:val="24"/>
        </w:rPr>
      </w:pPr>
      <w:r w:rsidRPr="00360E43">
        <w:rPr>
          <w:rFonts w:ascii="Times New Roman" w:hAnsi="Times New Roman" w:cs="Times New Roman"/>
          <w:sz w:val="24"/>
          <w:szCs w:val="24"/>
        </w:rPr>
        <w:lastRenderedPageBreak/>
        <w:t xml:space="preserve">Q: Regarding criminal background checks, are you asking for the policy that we currently have and employ? </w:t>
      </w:r>
    </w:p>
    <w:p w14:paraId="3FBF2D9E" w14:textId="3E3E6BAC" w:rsidR="008E4B57" w:rsidRPr="00360E43" w:rsidRDefault="008E4B57" w:rsidP="00D3135E">
      <w:pPr>
        <w:rPr>
          <w:rFonts w:ascii="Times New Roman" w:hAnsi="Times New Roman" w:cs="Times New Roman"/>
          <w:sz w:val="24"/>
          <w:szCs w:val="24"/>
        </w:rPr>
      </w:pPr>
      <w:r w:rsidRPr="00360E43">
        <w:rPr>
          <w:rFonts w:ascii="Times New Roman" w:hAnsi="Times New Roman" w:cs="Times New Roman"/>
          <w:sz w:val="24"/>
          <w:szCs w:val="24"/>
        </w:rPr>
        <w:t xml:space="preserve">A: Yes. We would like you to list what your current policy and/or practices is/are. </w:t>
      </w:r>
    </w:p>
    <w:p w14:paraId="7BB57BB9" w14:textId="7C586B07" w:rsidR="008E4B57" w:rsidRPr="00360E43" w:rsidRDefault="008E4B57" w:rsidP="00D3135E">
      <w:pPr>
        <w:rPr>
          <w:rFonts w:ascii="Times New Roman" w:hAnsi="Times New Roman" w:cs="Times New Roman"/>
          <w:sz w:val="24"/>
          <w:szCs w:val="24"/>
        </w:rPr>
      </w:pPr>
    </w:p>
    <w:p w14:paraId="670EF170" w14:textId="235147D0" w:rsidR="008E4B57" w:rsidRPr="00360E43" w:rsidRDefault="008E4B57" w:rsidP="00D3135E">
      <w:pPr>
        <w:rPr>
          <w:rFonts w:ascii="Times New Roman" w:hAnsi="Times New Roman" w:cs="Times New Roman"/>
          <w:sz w:val="24"/>
          <w:szCs w:val="24"/>
        </w:rPr>
      </w:pPr>
      <w:r w:rsidRPr="00360E43">
        <w:rPr>
          <w:rFonts w:ascii="Times New Roman" w:hAnsi="Times New Roman" w:cs="Times New Roman"/>
          <w:sz w:val="24"/>
          <w:szCs w:val="24"/>
        </w:rPr>
        <w:t xml:space="preserve">Q: Our corporate compliance plan is rather </w:t>
      </w:r>
      <w:proofErr w:type="gramStart"/>
      <w:r w:rsidRPr="00360E43">
        <w:rPr>
          <w:rFonts w:ascii="Times New Roman" w:hAnsi="Times New Roman" w:cs="Times New Roman"/>
          <w:sz w:val="24"/>
          <w:szCs w:val="24"/>
        </w:rPr>
        <w:t>long,</w:t>
      </w:r>
      <w:proofErr w:type="gramEnd"/>
      <w:r w:rsidRPr="00360E43">
        <w:rPr>
          <w:rFonts w:ascii="Times New Roman" w:hAnsi="Times New Roman" w:cs="Times New Roman"/>
          <w:sz w:val="24"/>
          <w:szCs w:val="24"/>
        </w:rPr>
        <w:t xml:space="preserve"> would you like the entire thing? </w:t>
      </w:r>
    </w:p>
    <w:p w14:paraId="003CC4B8" w14:textId="781AD44A" w:rsidR="008E4B57" w:rsidRPr="00360E43" w:rsidRDefault="008E4B57" w:rsidP="00D3135E">
      <w:pPr>
        <w:rPr>
          <w:rFonts w:ascii="Times New Roman" w:hAnsi="Times New Roman" w:cs="Times New Roman"/>
          <w:sz w:val="24"/>
          <w:szCs w:val="24"/>
        </w:rPr>
      </w:pPr>
      <w:r w:rsidRPr="00360E43">
        <w:rPr>
          <w:rFonts w:ascii="Times New Roman" w:hAnsi="Times New Roman" w:cs="Times New Roman"/>
          <w:sz w:val="24"/>
          <w:szCs w:val="24"/>
        </w:rPr>
        <w:t xml:space="preserve">A: If it is 10 pages or less include it. If it is longer than 10 pages, write a summary and indicate that you will submit the formal plan in its entirety upon request. </w:t>
      </w:r>
    </w:p>
    <w:p w14:paraId="384F0309" w14:textId="4A343654" w:rsidR="008E4B57" w:rsidRPr="00360E43" w:rsidRDefault="008E4B57" w:rsidP="00D3135E">
      <w:pPr>
        <w:rPr>
          <w:rFonts w:ascii="Times New Roman" w:hAnsi="Times New Roman" w:cs="Times New Roman"/>
          <w:sz w:val="24"/>
          <w:szCs w:val="24"/>
        </w:rPr>
      </w:pPr>
    </w:p>
    <w:p w14:paraId="501507FC" w14:textId="6B45D010" w:rsidR="008E4B57" w:rsidRPr="00360E43" w:rsidRDefault="008E4B57" w:rsidP="00D3135E">
      <w:pPr>
        <w:rPr>
          <w:rFonts w:ascii="Times New Roman" w:hAnsi="Times New Roman" w:cs="Times New Roman"/>
          <w:sz w:val="24"/>
          <w:szCs w:val="24"/>
        </w:rPr>
      </w:pPr>
      <w:r w:rsidRPr="00360E43">
        <w:rPr>
          <w:rFonts w:ascii="Times New Roman" w:hAnsi="Times New Roman" w:cs="Times New Roman"/>
          <w:sz w:val="24"/>
          <w:szCs w:val="24"/>
        </w:rPr>
        <w:t xml:space="preserve">Q: In the RFP it indicates you would like our per diem rate. Do you want the per diem rate or per unit rate? </w:t>
      </w:r>
    </w:p>
    <w:p w14:paraId="704BF005" w14:textId="2FF882CC" w:rsidR="008E4B57" w:rsidRPr="00360E43" w:rsidRDefault="008E4B57" w:rsidP="00D3135E">
      <w:pPr>
        <w:rPr>
          <w:rFonts w:ascii="Times New Roman" w:hAnsi="Times New Roman" w:cs="Times New Roman"/>
          <w:sz w:val="24"/>
          <w:szCs w:val="24"/>
        </w:rPr>
      </w:pPr>
      <w:r w:rsidRPr="00360E43">
        <w:rPr>
          <w:rFonts w:ascii="Times New Roman" w:hAnsi="Times New Roman" w:cs="Times New Roman"/>
          <w:sz w:val="24"/>
          <w:szCs w:val="24"/>
        </w:rPr>
        <w:t xml:space="preserve">A: Do what is highlighted in the RFP, but you can break it down and include the unit rate. Different divisions of our agency sometimes like to see it broken out in different ways, so that would be helpful. </w:t>
      </w:r>
    </w:p>
    <w:p w14:paraId="6BBEA5DF" w14:textId="0BEE4D15" w:rsidR="008E4B57" w:rsidRPr="00360E43" w:rsidRDefault="008E4B57" w:rsidP="00D3135E">
      <w:pPr>
        <w:rPr>
          <w:rFonts w:ascii="Times New Roman" w:hAnsi="Times New Roman" w:cs="Times New Roman"/>
          <w:sz w:val="24"/>
          <w:szCs w:val="24"/>
        </w:rPr>
      </w:pPr>
    </w:p>
    <w:p w14:paraId="500FD5DA" w14:textId="21E476BC" w:rsidR="008E4B57" w:rsidRPr="00360E43" w:rsidRDefault="008E4B57" w:rsidP="00D3135E">
      <w:pPr>
        <w:rPr>
          <w:rFonts w:ascii="Times New Roman" w:hAnsi="Times New Roman" w:cs="Times New Roman"/>
          <w:sz w:val="24"/>
          <w:szCs w:val="24"/>
        </w:rPr>
      </w:pPr>
      <w:r w:rsidRPr="00360E43">
        <w:rPr>
          <w:rFonts w:ascii="Times New Roman" w:hAnsi="Times New Roman" w:cs="Times New Roman"/>
          <w:sz w:val="24"/>
          <w:szCs w:val="24"/>
        </w:rPr>
        <w:t>Q: Can we drop the RFP off before the deadline.</w:t>
      </w:r>
    </w:p>
    <w:p w14:paraId="54ABD1DA" w14:textId="1D5EF807" w:rsidR="008E4B57" w:rsidRPr="00360E43" w:rsidRDefault="008E4B57" w:rsidP="00D3135E">
      <w:pPr>
        <w:rPr>
          <w:rFonts w:ascii="Times New Roman" w:hAnsi="Times New Roman" w:cs="Times New Roman"/>
          <w:sz w:val="24"/>
          <w:szCs w:val="24"/>
        </w:rPr>
      </w:pPr>
      <w:r w:rsidRPr="00360E43">
        <w:rPr>
          <w:rFonts w:ascii="Times New Roman" w:hAnsi="Times New Roman" w:cs="Times New Roman"/>
          <w:sz w:val="24"/>
          <w:szCs w:val="24"/>
        </w:rPr>
        <w:t>A: Yes</w:t>
      </w:r>
      <w:r w:rsidR="00772CF7" w:rsidRPr="00360E43">
        <w:rPr>
          <w:rFonts w:ascii="Times New Roman" w:hAnsi="Times New Roman" w:cs="Times New Roman"/>
          <w:sz w:val="24"/>
          <w:szCs w:val="24"/>
        </w:rPr>
        <w:t>.</w:t>
      </w:r>
    </w:p>
    <w:p w14:paraId="3A17A49E" w14:textId="38131DA3" w:rsidR="008E4B57" w:rsidRPr="00360E43" w:rsidRDefault="008E4B57" w:rsidP="00D3135E">
      <w:pPr>
        <w:rPr>
          <w:rFonts w:ascii="Times New Roman" w:hAnsi="Times New Roman" w:cs="Times New Roman"/>
          <w:sz w:val="24"/>
          <w:szCs w:val="24"/>
        </w:rPr>
      </w:pPr>
    </w:p>
    <w:p w14:paraId="5064C0B1" w14:textId="4CB24B62" w:rsidR="008E4B57" w:rsidRPr="00360E43" w:rsidRDefault="008E4B57" w:rsidP="00D3135E">
      <w:pPr>
        <w:rPr>
          <w:rFonts w:ascii="Times New Roman" w:hAnsi="Times New Roman" w:cs="Times New Roman"/>
          <w:sz w:val="24"/>
          <w:szCs w:val="24"/>
        </w:rPr>
      </w:pPr>
      <w:r w:rsidRPr="00360E43">
        <w:rPr>
          <w:rFonts w:ascii="Times New Roman" w:hAnsi="Times New Roman" w:cs="Times New Roman"/>
          <w:sz w:val="24"/>
          <w:szCs w:val="24"/>
        </w:rPr>
        <w:t xml:space="preserve">Q: </w:t>
      </w:r>
      <w:r w:rsidR="00772CF7" w:rsidRPr="00360E43">
        <w:rPr>
          <w:rFonts w:ascii="Times New Roman" w:hAnsi="Times New Roman" w:cs="Times New Roman"/>
          <w:sz w:val="24"/>
          <w:szCs w:val="24"/>
        </w:rPr>
        <w:t xml:space="preserve">How many ACT programs will you be adding? </w:t>
      </w:r>
    </w:p>
    <w:p w14:paraId="6F02C032" w14:textId="0B499488" w:rsidR="00772CF7" w:rsidRPr="00360E43" w:rsidRDefault="00772CF7" w:rsidP="00D3135E">
      <w:pPr>
        <w:rPr>
          <w:rFonts w:ascii="Times New Roman" w:hAnsi="Times New Roman" w:cs="Times New Roman"/>
          <w:sz w:val="24"/>
          <w:szCs w:val="24"/>
        </w:rPr>
      </w:pPr>
      <w:r w:rsidRPr="00360E43">
        <w:rPr>
          <w:rFonts w:ascii="Times New Roman" w:hAnsi="Times New Roman" w:cs="Times New Roman"/>
          <w:sz w:val="24"/>
          <w:szCs w:val="24"/>
        </w:rPr>
        <w:t xml:space="preserve">A: One for sure. That is not to say we will not or could not add more. If we get multiple bids, we would like to accept we may stagger start dates depending on capacity and potential for referrals. </w:t>
      </w:r>
    </w:p>
    <w:sectPr w:rsidR="00772CF7" w:rsidRPr="00360E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35E"/>
    <w:rsid w:val="002339E6"/>
    <w:rsid w:val="00360E43"/>
    <w:rsid w:val="00386FE8"/>
    <w:rsid w:val="00587330"/>
    <w:rsid w:val="00700A3C"/>
    <w:rsid w:val="00772CF7"/>
    <w:rsid w:val="008E4B57"/>
    <w:rsid w:val="00D31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A8BFA"/>
  <w15:chartTrackingRefBased/>
  <w15:docId w15:val="{39968612-4C5A-4814-ACA5-0B8A939B6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Fortunato</dc:creator>
  <cp:keywords/>
  <dc:description/>
  <cp:lastModifiedBy>Andrew Fortunato</cp:lastModifiedBy>
  <cp:revision>3</cp:revision>
  <dcterms:created xsi:type="dcterms:W3CDTF">2020-12-21T13:35:00Z</dcterms:created>
  <dcterms:modified xsi:type="dcterms:W3CDTF">2020-12-21T13:36:00Z</dcterms:modified>
</cp:coreProperties>
</file>